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C35" w:rsidRPr="00923C35" w:rsidRDefault="00923C35" w:rsidP="00923C35">
      <w:pPr>
        <w:spacing w:after="0" w:line="240" w:lineRule="auto"/>
        <w:jc w:val="center"/>
        <w:rPr>
          <w:rFonts w:ascii="Arial" w:eastAsia="Times New Roman" w:hAnsi="Arial" w:cs="Arial"/>
          <w:color w:val="1A4252"/>
          <w:sz w:val="24"/>
          <w:szCs w:val="24"/>
        </w:rPr>
      </w:pPr>
      <w:bookmarkStart w:id="0" w:name="_GoBack"/>
      <w:bookmarkEnd w:id="0"/>
      <w:r w:rsidRPr="00923C35">
        <w:rPr>
          <w:rFonts w:ascii="Times New Roman" w:eastAsia="Times New Roman" w:hAnsi="Times New Roman" w:cs="Times New Roman"/>
          <w:sz w:val="24"/>
          <w:szCs w:val="24"/>
        </w:rPr>
        <w:t>Do you know about Tickets at Work? You can sign up, and can purchase discounted tickets, rental cars, local movie tickets, concert tickets, discounts at hotels and 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3C35">
        <w:rPr>
          <w:rFonts w:ascii="Times New Roman" w:eastAsia="Times New Roman" w:hAnsi="Times New Roman" w:cs="Times New Roman"/>
          <w:sz w:val="24"/>
          <w:szCs w:val="24"/>
        </w:rPr>
        <w:t>our HCCH code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C35">
        <w:rPr>
          <w:rFonts w:ascii="Arial" w:eastAsia="Times New Roman" w:hAnsi="Arial" w:cs="Arial"/>
          <w:b/>
          <w:bCs/>
          <w:color w:val="1A4252"/>
          <w:sz w:val="24"/>
          <w:szCs w:val="24"/>
        </w:rPr>
        <w:t>Company Code: CAHCCH</w:t>
      </w:r>
    </w:p>
    <w:p w:rsidR="00923C35" w:rsidRDefault="00923C35" w:rsidP="00923C35">
      <w:pPr>
        <w:spacing w:after="0" w:line="240" w:lineRule="auto"/>
        <w:jc w:val="center"/>
      </w:pPr>
      <w:hyperlink r:id="rId4" w:history="1">
        <w:r w:rsidRPr="00923C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https://www.ticketsatwork.com/tickets/index.php</w:t>
        </w:r>
      </w:hyperlink>
    </w:p>
    <w:p w:rsidR="008C5405" w:rsidRDefault="00923C35" w:rsidP="00923C35">
      <w:pPr>
        <w:jc w:val="center"/>
      </w:pPr>
      <w:r>
        <w:rPr>
          <w:noProof/>
        </w:rPr>
        <w:drawing>
          <wp:inline distT="0" distB="0" distL="0" distR="0">
            <wp:extent cx="8075372" cy="5353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ckets at wor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023" cy="537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405" w:rsidSect="00923C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35"/>
    <w:rsid w:val="002600C2"/>
    <w:rsid w:val="008C5405"/>
    <w:rsid w:val="009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6302"/>
  <w15:chartTrackingRefBased/>
  <w15:docId w15:val="{199C9454-D7AE-4E76-9487-7FE7882A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3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3C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23C35"/>
    <w:rPr>
      <w:b/>
      <w:bCs/>
    </w:rPr>
  </w:style>
  <w:style w:type="character" w:customStyle="1" w:styleId="mat-button-wrapper">
    <w:name w:val="mat-button-wrapper"/>
    <w:basedOn w:val="DefaultParagraphFont"/>
    <w:rsid w:val="00923C35"/>
  </w:style>
  <w:style w:type="character" w:styleId="Hyperlink">
    <w:name w:val="Hyperlink"/>
    <w:basedOn w:val="DefaultParagraphFont"/>
    <w:uiPriority w:val="99"/>
    <w:unhideWhenUsed/>
    <w:rsid w:val="00923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icketsatwork.com/ticket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271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Howell</dc:creator>
  <cp:keywords/>
  <dc:description/>
  <cp:lastModifiedBy>Sandra Howell</cp:lastModifiedBy>
  <cp:revision>1</cp:revision>
  <dcterms:created xsi:type="dcterms:W3CDTF">2023-01-03T15:12:00Z</dcterms:created>
  <dcterms:modified xsi:type="dcterms:W3CDTF">2023-01-03T16:08:00Z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1b690143-aa71-47b2-a341-845db79f5f57</vt:lpwstr>
  </property>
</Properties>
</file>